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F02" w:rsidRDefault="00B57F02" w:rsidP="00B57F0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</w:t>
      </w:r>
      <w:r w:rsidR="006F2911">
        <w:rPr>
          <w:rFonts w:ascii="Times New Roman" w:hAnsi="Times New Roman"/>
          <w:b/>
          <w:sz w:val="24"/>
          <w:szCs w:val="24"/>
        </w:rPr>
        <w:t xml:space="preserve"> 4</w:t>
      </w:r>
      <w:bookmarkStart w:id="0" w:name="_GoBack"/>
      <w:bookmarkEnd w:id="0"/>
    </w:p>
    <w:p w:rsidR="00B57F02" w:rsidRDefault="00B57F02" w:rsidP="00B57F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57F02" w:rsidRDefault="00B57F02" w:rsidP="00B57F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</w:t>
      </w:r>
      <w:r>
        <w:rPr>
          <w:rFonts w:ascii="Times New Roman" w:hAnsi="Times New Roman"/>
          <w:sz w:val="24"/>
          <w:szCs w:val="24"/>
        </w:rPr>
        <w:t xml:space="preserve"> Текстильные товары   </w:t>
      </w:r>
    </w:p>
    <w:p w:rsidR="00B57F02" w:rsidRPr="00B57F02" w:rsidRDefault="00B57F02" w:rsidP="00B57F02">
      <w:pPr>
        <w:spacing w:after="0"/>
        <w:ind w:firstLine="709"/>
      </w:pPr>
      <w:r>
        <w:rPr>
          <w:rFonts w:ascii="Times New Roman" w:hAnsi="Times New Roman"/>
          <w:b/>
          <w:sz w:val="24"/>
          <w:szCs w:val="24"/>
        </w:rPr>
        <w:t>Цели работы:</w:t>
      </w:r>
      <w:r>
        <w:rPr>
          <w:rFonts w:ascii="Times New Roman" w:hAnsi="Times New Roman"/>
          <w:sz w:val="24"/>
          <w:szCs w:val="24"/>
        </w:rPr>
        <w:t xml:space="preserve"> закрепить </w:t>
      </w:r>
      <w:r w:rsidRPr="00B75354">
        <w:rPr>
          <w:rFonts w:ascii="Times New Roman" w:hAnsi="Times New Roman"/>
        </w:rPr>
        <w:t>навыки определения свойств текстильных волокон</w:t>
      </w:r>
      <w:r>
        <w:t>.</w:t>
      </w:r>
    </w:p>
    <w:p w:rsidR="00B57F02" w:rsidRDefault="00B57F02" w:rsidP="00B57F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Освоить ПК 1.1, ПК1.3, ПК1.</w:t>
      </w:r>
      <w:r w:rsidR="007E042D">
        <w:rPr>
          <w:rFonts w:ascii="Times New Roman" w:hAnsi="Times New Roman"/>
          <w:sz w:val="24"/>
          <w:szCs w:val="24"/>
        </w:rPr>
        <w:t>4, ОК</w:t>
      </w:r>
      <w:r>
        <w:rPr>
          <w:rFonts w:ascii="Times New Roman" w:hAnsi="Times New Roman"/>
          <w:sz w:val="24"/>
          <w:szCs w:val="24"/>
        </w:rPr>
        <w:t xml:space="preserve"> 4, ОК 5. </w:t>
      </w:r>
    </w:p>
    <w:p w:rsidR="00B57F02" w:rsidRDefault="00B57F02" w:rsidP="00B57F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Пособия и принадлежности: схемы ткацких переплетений; коллекции и образцы тканей разных переплетений и дефектов </w:t>
      </w:r>
      <w:r w:rsidR="007E042D">
        <w:rPr>
          <w:rFonts w:ascii="Times New Roman" w:hAnsi="Times New Roman"/>
          <w:sz w:val="24"/>
          <w:szCs w:val="24"/>
        </w:rPr>
        <w:t>ткачества; лупы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57F02" w:rsidRDefault="00B57F02" w:rsidP="00B57F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7F02" w:rsidRPr="00B57F02" w:rsidRDefault="00B57F02" w:rsidP="00B57F02">
      <w:pPr>
        <w:jc w:val="center"/>
        <w:rPr>
          <w:rFonts w:ascii="Times New Roman" w:hAnsi="Times New Roman"/>
          <w:b/>
          <w:sz w:val="24"/>
          <w:szCs w:val="24"/>
        </w:rPr>
      </w:pPr>
      <w:r w:rsidRPr="00B57F02">
        <w:rPr>
          <w:rFonts w:ascii="Times New Roman" w:hAnsi="Times New Roman"/>
          <w:b/>
          <w:sz w:val="24"/>
          <w:szCs w:val="24"/>
        </w:rPr>
        <w:t>Ход работы</w:t>
      </w:r>
    </w:p>
    <w:p w:rsidR="00B57F02" w:rsidRDefault="00B57F02" w:rsidP="00B57F0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1</w:t>
      </w:r>
    </w:p>
    <w:p w:rsidR="00B57F02" w:rsidRPr="00B57F02" w:rsidRDefault="00B57F02" w:rsidP="00B57F02">
      <w:pPr>
        <w:ind w:left="-1276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394BF3" wp14:editId="1AF811EB">
            <wp:extent cx="6562725" cy="2019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6035" t="21389" r="15980" b="38677"/>
                    <a:stretch/>
                  </pic:blipFill>
                  <pic:spPr bwMode="auto">
                    <a:xfrm>
                      <a:off x="0" y="0"/>
                      <a:ext cx="656272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02" w:rsidRDefault="00B57F02" w:rsidP="00B57F02">
      <w:pPr>
        <w:rPr>
          <w:rFonts w:ascii="Times New Roman" w:hAnsi="Times New Roman"/>
          <w:b/>
          <w:sz w:val="24"/>
          <w:szCs w:val="24"/>
        </w:rPr>
      </w:pPr>
    </w:p>
    <w:p w:rsidR="00B57F02" w:rsidRDefault="00B57F02" w:rsidP="00B57F0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2</w:t>
      </w:r>
    </w:p>
    <w:p w:rsidR="00B57F02" w:rsidRDefault="00B57F02" w:rsidP="0090082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Выполните тестовые задания</w:t>
      </w:r>
    </w:p>
    <w:p w:rsidR="005A0DDB" w:rsidRDefault="00B57F02" w:rsidP="0090082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7F02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Назовите ткани</w:t>
      </w:r>
      <w:r w:rsidR="005A0DDB">
        <w:rPr>
          <w:rFonts w:ascii="Times New Roman" w:hAnsi="Times New Roman"/>
          <w:sz w:val="24"/>
          <w:szCs w:val="24"/>
        </w:rPr>
        <w:t>:</w:t>
      </w:r>
    </w:p>
    <w:p w:rsidR="00B57F02" w:rsidRDefault="005A0DDB" w:rsidP="0090082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хлопчатобумажная ткань саржевого переплетения </w:t>
      </w:r>
      <w:r w:rsidR="007E042D">
        <w:rPr>
          <w:rFonts w:ascii="Times New Roman" w:hAnsi="Times New Roman"/>
          <w:sz w:val="24"/>
          <w:szCs w:val="24"/>
        </w:rPr>
        <w:t>с односторонним начесом</w:t>
      </w:r>
      <w:r>
        <w:rPr>
          <w:rFonts w:ascii="Times New Roman" w:hAnsi="Times New Roman"/>
          <w:sz w:val="24"/>
          <w:szCs w:val="24"/>
        </w:rPr>
        <w:t>;</w:t>
      </w:r>
    </w:p>
    <w:p w:rsidR="005A0DDB" w:rsidRPr="00B57F02" w:rsidRDefault="005A0DDB" w:rsidP="0090082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полушерстяная ткань с рисунком в полоску или клетку комбинированного переплетения.</w:t>
      </w:r>
    </w:p>
    <w:p w:rsidR="00B57F02" w:rsidRPr="00900828" w:rsidRDefault="00900828" w:rsidP="00900828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25B2E43" wp14:editId="6F0A7B9B">
            <wp:simplePos x="0" y="0"/>
            <wp:positionH relativeFrom="margin">
              <wp:align>left</wp:align>
            </wp:positionH>
            <wp:positionV relativeFrom="paragraph">
              <wp:posOffset>1090295</wp:posOffset>
            </wp:positionV>
            <wp:extent cx="6124575" cy="20288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78"/>
                    <a:stretch/>
                  </pic:blipFill>
                  <pic:spPr bwMode="auto">
                    <a:xfrm>
                      <a:off x="0" y="0"/>
                      <a:ext cx="6124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F02">
        <w:rPr>
          <w:noProof/>
          <w:lang w:eastAsia="ru-RU"/>
        </w:rPr>
        <w:drawing>
          <wp:inline distT="0" distB="0" distL="0" distR="0" wp14:anchorId="7A85EA9B" wp14:editId="7E86456D">
            <wp:extent cx="5905500" cy="1133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173" t="22529" r="18343" b="54658"/>
                    <a:stretch/>
                  </pic:blipFill>
                  <pic:spPr bwMode="auto">
                    <a:xfrm>
                      <a:off x="0" y="0"/>
                      <a:ext cx="59055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02" w:rsidRPr="00B57F02" w:rsidRDefault="00B57F02" w:rsidP="00900828">
      <w:pPr>
        <w:tabs>
          <w:tab w:val="left" w:pos="2694"/>
        </w:tabs>
        <w:rPr>
          <w:rFonts w:ascii="Times New Roman" w:hAnsi="Times New Roman"/>
          <w:b/>
          <w:sz w:val="24"/>
          <w:szCs w:val="24"/>
        </w:rPr>
      </w:pPr>
    </w:p>
    <w:p w:rsidR="00B57F02" w:rsidRPr="00B57F02" w:rsidRDefault="00B57F02" w:rsidP="00B57F02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7F02" w:rsidRDefault="00B57F02" w:rsidP="00B57F02">
      <w:pPr>
        <w:jc w:val="center"/>
        <w:rPr>
          <w:rFonts w:ascii="Times New Roman" w:hAnsi="Times New Roman"/>
          <w:b/>
          <w:sz w:val="24"/>
          <w:szCs w:val="24"/>
        </w:rPr>
      </w:pPr>
    </w:p>
    <w:p w:rsidR="00900828" w:rsidRDefault="00900828" w:rsidP="00B57F02">
      <w:pPr>
        <w:jc w:val="center"/>
        <w:rPr>
          <w:rFonts w:ascii="Times New Roman" w:hAnsi="Times New Roman"/>
          <w:b/>
          <w:sz w:val="24"/>
          <w:szCs w:val="24"/>
        </w:rPr>
      </w:pPr>
    </w:p>
    <w:p w:rsidR="00900828" w:rsidRDefault="00900828" w:rsidP="00B57F02">
      <w:pPr>
        <w:jc w:val="center"/>
        <w:rPr>
          <w:rFonts w:ascii="Times New Roman" w:hAnsi="Times New Roman"/>
          <w:b/>
          <w:sz w:val="24"/>
          <w:szCs w:val="24"/>
        </w:rPr>
      </w:pPr>
    </w:p>
    <w:p w:rsidR="00900828" w:rsidRDefault="00900828" w:rsidP="00B57F02">
      <w:pPr>
        <w:jc w:val="center"/>
        <w:rPr>
          <w:rFonts w:ascii="Times New Roman" w:hAnsi="Times New Roman"/>
          <w:b/>
          <w:sz w:val="24"/>
          <w:szCs w:val="24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2511236" wp14:editId="5B347A42">
            <wp:extent cx="5940425" cy="1763207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Задание 3</w:t>
      </w: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8C8E60" wp14:editId="133EA037">
            <wp:extent cx="5902325" cy="4572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717" t="43009" r="19028" b="50457"/>
                    <a:stretch/>
                  </pic:blipFill>
                  <pic:spPr bwMode="auto">
                    <a:xfrm>
                      <a:off x="0" y="0"/>
                      <a:ext cx="59023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EC" w:rsidRDefault="003615EC" w:rsidP="003615EC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559C9C6">
            <wp:extent cx="4779645" cy="189230"/>
            <wp:effectExtent l="0" t="0" r="190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5EC" w:rsidRPr="003615EC" w:rsidRDefault="003615EC" w:rsidP="003615EC">
      <w:pPr>
        <w:ind w:firstLine="142"/>
        <w:rPr>
          <w:rFonts w:ascii="Times New Roman" w:hAnsi="Times New Roman"/>
          <w:noProof/>
          <w:sz w:val="28"/>
          <w:szCs w:val="28"/>
          <w:lang w:eastAsia="ru-RU"/>
        </w:rPr>
      </w:pPr>
      <w:r w:rsidRPr="003615EC">
        <w:rPr>
          <w:rFonts w:ascii="Times New Roman" w:hAnsi="Times New Roman"/>
          <w:noProof/>
          <w:sz w:val="28"/>
          <w:szCs w:val="28"/>
          <w:lang w:eastAsia="ru-RU"/>
        </w:rPr>
        <w:t>Какие свойства приобретают хлопчатобумажные ткани после мересеризации?</w:t>
      </w: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Контрольные вопросы:</w:t>
      </w:r>
    </w:p>
    <w:p w:rsidR="00900828" w:rsidRDefault="00900828" w:rsidP="00900828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1. Что представляют собой текстильные в</w:t>
      </w:r>
      <w:r w:rsidR="00B75354">
        <w:rPr>
          <w:rFonts w:ascii="Times New Roman" w:hAnsi="Times New Roman"/>
          <w:noProof/>
          <w:sz w:val="24"/>
          <w:szCs w:val="24"/>
          <w:lang w:eastAsia="ru-RU"/>
        </w:rPr>
        <w:t>о</w:t>
      </w:r>
      <w:r>
        <w:rPr>
          <w:rFonts w:ascii="Times New Roman" w:hAnsi="Times New Roman"/>
          <w:noProof/>
          <w:sz w:val="24"/>
          <w:szCs w:val="24"/>
          <w:lang w:eastAsia="ru-RU"/>
        </w:rPr>
        <w:t>локна?</w:t>
      </w:r>
    </w:p>
    <w:p w:rsidR="00900828" w:rsidRDefault="00900828" w:rsidP="00900828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2. Какие свойства тканей влияют на срок службы?</w:t>
      </w:r>
    </w:p>
    <w:p w:rsidR="00900828" w:rsidRDefault="00900828" w:rsidP="00900828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3. Ткани каких переплетений можно использовать как подкладочные?</w:t>
      </w:r>
    </w:p>
    <w:p w:rsidR="00900828" w:rsidRDefault="00900828" w:rsidP="00900828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4. В чем пазличие между шелком и сатином?</w:t>
      </w:r>
    </w:p>
    <w:p w:rsidR="00900828" w:rsidRPr="00900828" w:rsidRDefault="00900828" w:rsidP="00900828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5. </w:t>
      </w:r>
      <w:r w:rsidR="003615EC">
        <w:rPr>
          <w:rFonts w:ascii="Times New Roman" w:hAnsi="Times New Roman"/>
          <w:noProof/>
          <w:sz w:val="24"/>
          <w:szCs w:val="24"/>
          <w:lang w:eastAsia="ru-RU"/>
        </w:rPr>
        <w:t>Что указывают на товарном ярлыке тканей?</w:t>
      </w: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Default="00900828" w:rsidP="00900828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00828" w:rsidRPr="00B57F02" w:rsidRDefault="00900828" w:rsidP="00900828">
      <w:pPr>
        <w:rPr>
          <w:rFonts w:ascii="Times New Roman" w:hAnsi="Times New Roman"/>
          <w:b/>
          <w:sz w:val="24"/>
          <w:szCs w:val="24"/>
        </w:rPr>
      </w:pPr>
    </w:p>
    <w:sectPr w:rsidR="00900828" w:rsidRPr="00B57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4B4"/>
    <w:rsid w:val="003615EC"/>
    <w:rsid w:val="003A04B4"/>
    <w:rsid w:val="004532D0"/>
    <w:rsid w:val="005A0DDB"/>
    <w:rsid w:val="006F2911"/>
    <w:rsid w:val="007E042D"/>
    <w:rsid w:val="00900828"/>
    <w:rsid w:val="00B57F02"/>
    <w:rsid w:val="00B7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AB6D3"/>
  <w15:chartTrackingRefBased/>
  <w15:docId w15:val="{03126A0B-4726-498A-A688-113C1D2E4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F02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4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042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A99CD-F339-4937-8E50-EE1817B3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2019-05-28T09:09:00Z</cp:lastPrinted>
  <dcterms:created xsi:type="dcterms:W3CDTF">2019-05-21T08:12:00Z</dcterms:created>
  <dcterms:modified xsi:type="dcterms:W3CDTF">2020-04-08T19:05:00Z</dcterms:modified>
</cp:coreProperties>
</file>